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7F083C" w14:textId="77777777" w:rsidR="00107C46" w:rsidRDefault="00107C46" w:rsidP="00107C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JOHN</w:t>
      </w:r>
      <w:r>
        <w:rPr>
          <w:rFonts w:ascii="Times New Roman" w:hAnsi="Times New Roman" w:cs="Times New Roman"/>
        </w:rPr>
        <w:t xml:space="preserve">      (fl.1483)</w:t>
      </w:r>
    </w:p>
    <w:p w14:paraId="4B6BDA4F" w14:textId="77777777" w:rsidR="00107C46" w:rsidRDefault="00107C46" w:rsidP="00107C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Wool packer.</w:t>
      </w:r>
    </w:p>
    <w:p w14:paraId="03A2F3DA" w14:textId="77777777" w:rsidR="00107C46" w:rsidRDefault="00107C46" w:rsidP="00107C46">
      <w:pPr>
        <w:rPr>
          <w:rFonts w:ascii="Times New Roman" w:hAnsi="Times New Roman" w:cs="Times New Roman"/>
        </w:rPr>
      </w:pPr>
    </w:p>
    <w:p w14:paraId="1D719BEF" w14:textId="77777777" w:rsidR="00107C46" w:rsidRDefault="00107C46" w:rsidP="00107C46">
      <w:pPr>
        <w:rPr>
          <w:rFonts w:ascii="Times New Roman" w:hAnsi="Times New Roman" w:cs="Times New Roman"/>
        </w:rPr>
      </w:pPr>
    </w:p>
    <w:p w14:paraId="2A77D9F8" w14:textId="77777777" w:rsidR="00107C46" w:rsidRDefault="00107C46" w:rsidP="00107C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2 Eleanor, widow of John Martyn of London, tailor(q.v.).</w:t>
      </w:r>
    </w:p>
    <w:p w14:paraId="52F1D722" w14:textId="77777777" w:rsidR="00107C46" w:rsidRDefault="00107C46" w:rsidP="00107C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(http://aalt.law.uh.edu/Indices/CP40Indices/CP40no883Pl.htm )</w:t>
      </w:r>
    </w:p>
    <w:p w14:paraId="22D71D9A" w14:textId="77777777" w:rsidR="00107C46" w:rsidRDefault="00107C46" w:rsidP="00107C46">
      <w:pPr>
        <w:rPr>
          <w:rFonts w:ascii="Times New Roman" w:hAnsi="Times New Roman" w:cs="Times New Roman"/>
        </w:rPr>
      </w:pPr>
    </w:p>
    <w:p w14:paraId="31976627" w14:textId="77777777" w:rsidR="00107C46" w:rsidRDefault="00107C46" w:rsidP="00107C46">
      <w:pPr>
        <w:rPr>
          <w:rFonts w:ascii="Times New Roman" w:hAnsi="Times New Roman" w:cs="Times New Roman"/>
        </w:rPr>
      </w:pPr>
    </w:p>
    <w:p w14:paraId="1836AB68" w14:textId="77777777" w:rsidR="00107C46" w:rsidRDefault="00107C46" w:rsidP="00107C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Henry </w:t>
      </w:r>
      <w:proofErr w:type="spellStart"/>
      <w:r>
        <w:rPr>
          <w:rFonts w:ascii="Times New Roman" w:hAnsi="Times New Roman" w:cs="Times New Roman"/>
        </w:rPr>
        <w:t>Norbrigge</w:t>
      </w:r>
      <w:proofErr w:type="spellEnd"/>
      <w:r>
        <w:rPr>
          <w:rFonts w:ascii="Times New Roman" w:hAnsi="Times New Roman" w:cs="Times New Roman"/>
        </w:rPr>
        <w:t xml:space="preserve">(q.v.), as the executor of Nicholas </w:t>
      </w:r>
      <w:proofErr w:type="spellStart"/>
      <w:r>
        <w:rPr>
          <w:rFonts w:ascii="Times New Roman" w:hAnsi="Times New Roman" w:cs="Times New Roman"/>
        </w:rPr>
        <w:t>Counsell</w:t>
      </w:r>
      <w:proofErr w:type="spellEnd"/>
      <w:r>
        <w:rPr>
          <w:rFonts w:ascii="Times New Roman" w:hAnsi="Times New Roman" w:cs="Times New Roman"/>
        </w:rPr>
        <w:t xml:space="preserve"> of Guildford(q.v.),</w:t>
      </w:r>
    </w:p>
    <w:p w14:paraId="045A61F8" w14:textId="77777777" w:rsidR="00107C46" w:rsidRDefault="00107C46" w:rsidP="00107C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brought a plaint of debt against them, as the executors of John Martyn of</w:t>
      </w:r>
    </w:p>
    <w:p w14:paraId="1A6D0884" w14:textId="77777777" w:rsidR="00107C46" w:rsidRDefault="00107C46" w:rsidP="00107C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London.   (ibid.)</w:t>
      </w:r>
    </w:p>
    <w:p w14:paraId="63EC63E0" w14:textId="77777777" w:rsidR="00107C46" w:rsidRDefault="00107C46" w:rsidP="00107C46">
      <w:pPr>
        <w:rPr>
          <w:rFonts w:ascii="Times New Roman" w:hAnsi="Times New Roman" w:cs="Times New Roman"/>
        </w:rPr>
      </w:pPr>
    </w:p>
    <w:p w14:paraId="7EC083DA" w14:textId="77777777" w:rsidR="00107C46" w:rsidRDefault="00107C46" w:rsidP="00107C46">
      <w:pPr>
        <w:rPr>
          <w:rFonts w:ascii="Times New Roman" w:hAnsi="Times New Roman" w:cs="Times New Roman"/>
        </w:rPr>
      </w:pPr>
    </w:p>
    <w:p w14:paraId="3A8F4F96" w14:textId="77777777" w:rsidR="00107C46" w:rsidRDefault="00107C46" w:rsidP="00107C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October 2019</w:t>
      </w:r>
    </w:p>
    <w:p w14:paraId="26ECFE0B" w14:textId="77777777" w:rsidR="006B2F86" w:rsidRPr="00E71FC3" w:rsidRDefault="00107C46" w:rsidP="00E71FC3">
      <w:pPr>
        <w:pStyle w:val="NoSpacing"/>
      </w:pPr>
      <w:bookmarkStart w:id="0" w:name="_GoBack"/>
      <w:bookmarkEnd w:id="0"/>
    </w:p>
    <w:sectPr w:rsidR="006B2F86" w:rsidRPr="00E71FC3" w:rsidSect="00107C46">
      <w:footerReference w:type="default" r:id="rId6"/>
      <w:pgSz w:w="11906" w:h="16838"/>
      <w:pgMar w:top="1440" w:right="128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9FBBC" w14:textId="77777777" w:rsidR="00107C46" w:rsidRDefault="00107C46" w:rsidP="00E71FC3">
      <w:r>
        <w:separator/>
      </w:r>
    </w:p>
  </w:endnote>
  <w:endnote w:type="continuationSeparator" w:id="0">
    <w:p w14:paraId="63B1A53F" w14:textId="77777777" w:rsidR="00107C46" w:rsidRDefault="00107C4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E7FBF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E39178" w14:textId="77777777" w:rsidR="00107C46" w:rsidRDefault="00107C46" w:rsidP="00E71FC3">
      <w:r>
        <w:separator/>
      </w:r>
    </w:p>
  </w:footnote>
  <w:footnote w:type="continuationSeparator" w:id="0">
    <w:p w14:paraId="6252465D" w14:textId="77777777" w:rsidR="00107C46" w:rsidRDefault="00107C4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C46"/>
    <w:rsid w:val="00107C4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3781C"/>
  <w15:chartTrackingRefBased/>
  <w15:docId w15:val="{B212EEF2-3F04-4A68-BB8A-FE5E791EC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07C4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2019-10-25T19:20:00Z</dcterms:created>
  <dcterms:modified xsi:type="dcterms:W3CDTF">2019-10-25T19:21:00Z</dcterms:modified>
</cp:coreProperties>
</file>